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3B20" w14:textId="77777777" w:rsidR="004360A6" w:rsidRDefault="00102D2E">
      <w:pPr>
        <w:spacing w:after="0"/>
        <w:jc w:val="center"/>
        <w:rPr>
          <w:b/>
        </w:rPr>
      </w:pPr>
      <w:r>
        <w:rPr>
          <w:rFonts w:ascii="Mongolian Baiti" w:eastAsia="Mongolian Baiti" w:hAnsi="Mongolian Baiti" w:cs="Mongolian Baiti"/>
          <w:sz w:val="32"/>
          <w:szCs w:val="32"/>
        </w:rPr>
        <w:t>File Review Notes</w:t>
      </w:r>
      <w:r>
        <w:rPr>
          <w:b/>
        </w:rPr>
        <w:t xml:space="preserve"> </w:t>
      </w:r>
    </w:p>
    <w:p w14:paraId="085A01D0" w14:textId="77777777" w:rsidR="004360A6" w:rsidRDefault="00102D2E">
      <w:pPr>
        <w:shd w:val="clear" w:color="auto" w:fill="E2EFD9"/>
        <w:spacing w:after="0"/>
      </w:pPr>
      <w:r>
        <w:rPr>
          <w:b/>
        </w:rPr>
        <w:t>Student:</w:t>
      </w:r>
      <w:r>
        <w:t xml:space="preserve">        </w:t>
      </w:r>
      <w:r>
        <w:tab/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DOB: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</w:rPr>
        <w:t>Grade:</w:t>
      </w:r>
      <w:r>
        <w:t xml:space="preserve">  </w:t>
      </w:r>
    </w:p>
    <w:p w14:paraId="00042B1C" w14:textId="77777777" w:rsidR="004360A6" w:rsidRDefault="00102D2E">
      <w:pPr>
        <w:shd w:val="clear" w:color="auto" w:fill="E2EFD9"/>
        <w:spacing w:after="0"/>
      </w:pPr>
      <w:r>
        <w:rPr>
          <w:b/>
        </w:rPr>
        <w:t>PEN:</w:t>
      </w:r>
      <w:r>
        <w:tab/>
        <w:t xml:space="preserve">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Indigenous </w:t>
      </w:r>
      <w:r>
        <w:rPr>
          <w:b/>
        </w:rPr>
        <w:tab/>
      </w:r>
      <w:r>
        <w:rPr>
          <w:b/>
        </w:rPr>
        <w:tab/>
        <w:t xml:space="preserve">               CIC </w:t>
      </w:r>
      <w:r>
        <w:rPr>
          <w:b/>
        </w:rPr>
        <w:tab/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3CBA813" wp14:editId="36FB8DB6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</wp:posOffset>
                </wp:positionV>
                <wp:extent cx="161925" cy="1524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E7ABA3" w14:textId="77777777" w:rsidR="004360A6" w:rsidRDefault="004360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BA813" id="_x0000_s1026" style="position:absolute;margin-left:233pt;margin-top:1pt;width:12.7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AE7ABA3" w14:textId="77777777" w:rsidR="004360A6" w:rsidRDefault="004360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784A6B" wp14:editId="00CBD9C5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</wp:posOffset>
                </wp:positionV>
                <wp:extent cx="161925" cy="1524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A3C91B" w14:textId="77777777" w:rsidR="004360A6" w:rsidRDefault="004360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84A6B" id="_x0000_s1027" style="position:absolute;margin-left:342pt;margin-top:1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FA3C91B" w14:textId="77777777" w:rsidR="004360A6" w:rsidRDefault="004360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F67A88" w14:textId="77777777" w:rsidR="004360A6" w:rsidRDefault="00102D2E">
      <w:pPr>
        <w:shd w:val="clear" w:color="auto" w:fill="DBEEF3"/>
        <w:rPr>
          <w:b/>
        </w:rPr>
      </w:pPr>
      <w:r>
        <w:rPr>
          <w:b/>
        </w:rPr>
        <w:t xml:space="preserve">Reviewed by: </w:t>
      </w:r>
      <w:r>
        <w:t xml:space="preserve"> </w:t>
      </w:r>
    </w:p>
    <w:p w14:paraId="1CC79770" w14:textId="77777777" w:rsidR="004360A6" w:rsidRDefault="00102D2E">
      <w:pPr>
        <w:spacing w:after="0"/>
      </w:pPr>
      <w:r>
        <w:t>File Highlights (including designation, designation date, relevant notes, events, etc.)</w:t>
      </w:r>
    </w:p>
    <w:p w14:paraId="300977D5" w14:textId="77777777" w:rsidR="004360A6" w:rsidRDefault="00102D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 </w:t>
      </w:r>
    </w:p>
    <w:p w14:paraId="7646FF8A" w14:textId="77777777" w:rsidR="004360A6" w:rsidRDefault="00102D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</w:p>
    <w:p w14:paraId="1CC6572F" w14:textId="77777777" w:rsidR="004360A6" w:rsidRDefault="00102D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000B57E8" w14:textId="77777777" w:rsidR="004360A6" w:rsidRDefault="00102D2E">
      <w:pPr>
        <w:shd w:val="clear" w:color="auto" w:fill="EBF1DD"/>
        <w:jc w:val="center"/>
        <w:rPr>
          <w:rFonts w:ascii="Mongolian Baiti" w:eastAsia="Mongolian Baiti" w:hAnsi="Mongolian Baiti" w:cs="Mongolian Baiti"/>
          <w:b/>
          <w:sz w:val="24"/>
          <w:szCs w:val="24"/>
        </w:rPr>
      </w:pPr>
      <w:r>
        <w:rPr>
          <w:rFonts w:ascii="Mongolian Baiti" w:eastAsia="Mongolian Baiti" w:hAnsi="Mongolian Baiti" w:cs="Mongolian Baiti"/>
          <w:b/>
          <w:sz w:val="24"/>
          <w:szCs w:val="24"/>
        </w:rPr>
        <w:t>File Information</w:t>
      </w:r>
    </w:p>
    <w:p w14:paraId="4E380ABD" w14:textId="77777777" w:rsidR="004360A6" w:rsidRDefault="00102D2E">
      <w:pPr>
        <w:shd w:val="clear" w:color="auto" w:fill="DBEEF3"/>
        <w:spacing w:after="0"/>
        <w:rPr>
          <w:b/>
        </w:rPr>
      </w:pPr>
      <w:r>
        <w:rPr>
          <w:b/>
        </w:rPr>
        <w:t xml:space="preserve">Report/Document #1 </w:t>
      </w:r>
      <w:r>
        <w:t>(include type of practitioner/specialist/professional, name, date)</w:t>
      </w:r>
    </w:p>
    <w:p w14:paraId="5700DBFD" w14:textId="77777777" w:rsidR="004360A6" w:rsidRDefault="00102D2E">
      <w:pPr>
        <w:spacing w:after="0" w:line="240" w:lineRule="auto"/>
      </w:pPr>
      <w:r>
        <w:rPr>
          <w:b/>
        </w:rPr>
        <w:t xml:space="preserve">History – </w:t>
      </w:r>
    </w:p>
    <w:p w14:paraId="57044C87" w14:textId="77777777" w:rsidR="004360A6" w:rsidRDefault="00102D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</w:t>
      </w:r>
    </w:p>
    <w:p w14:paraId="5AF8CC28" w14:textId="77777777" w:rsidR="004360A6" w:rsidRDefault="00102D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</w:t>
      </w:r>
    </w:p>
    <w:p w14:paraId="15BCF0B4" w14:textId="77777777" w:rsidR="004360A6" w:rsidRDefault="00102D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 </w:t>
      </w:r>
    </w:p>
    <w:p w14:paraId="0C6AD886" w14:textId="77777777" w:rsidR="004360A6" w:rsidRDefault="00102D2E">
      <w:pPr>
        <w:spacing w:after="0" w:line="240" w:lineRule="auto"/>
        <w:rPr>
          <w:b/>
        </w:rPr>
      </w:pPr>
      <w:r>
        <w:rPr>
          <w:b/>
        </w:rPr>
        <w:t>Impressions:</w:t>
      </w:r>
    </w:p>
    <w:p w14:paraId="7A0149D1" w14:textId="77777777" w:rsidR="004360A6" w:rsidRDefault="00102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Strengths  </w:t>
      </w:r>
    </w:p>
    <w:p w14:paraId="1E79DF86" w14:textId="77777777" w:rsidR="004360A6" w:rsidRDefault="00102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Stretches identified  </w:t>
      </w:r>
    </w:p>
    <w:p w14:paraId="4480D040" w14:textId="77777777" w:rsidR="004360A6" w:rsidRDefault="00102D2E">
      <w:pPr>
        <w:spacing w:after="0" w:line="240" w:lineRule="auto"/>
        <w:rPr>
          <w:b/>
        </w:rPr>
      </w:pPr>
      <w:r>
        <w:rPr>
          <w:b/>
        </w:rPr>
        <w:t xml:space="preserve">Recommendations </w:t>
      </w:r>
      <w:r>
        <w:t xml:space="preserve">(considerations, next steps, supports, adaptations, </w:t>
      </w:r>
      <w:proofErr w:type="spellStart"/>
      <w:r>
        <w:t>etc</w:t>
      </w:r>
      <w:proofErr w:type="spellEnd"/>
      <w:r>
        <w:t>)</w:t>
      </w:r>
      <w:r>
        <w:rPr>
          <w:b/>
        </w:rPr>
        <w:t>:</w:t>
      </w:r>
    </w:p>
    <w:p w14:paraId="1CC20669" w14:textId="77777777" w:rsidR="004360A6" w:rsidRDefault="00102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</w:t>
      </w:r>
    </w:p>
    <w:p w14:paraId="5A7CB7D8" w14:textId="77777777" w:rsidR="004360A6" w:rsidRDefault="00102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  </w:t>
      </w:r>
    </w:p>
    <w:p w14:paraId="7DA5C12B" w14:textId="77777777" w:rsidR="004360A6" w:rsidRDefault="00102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   </w:t>
      </w:r>
    </w:p>
    <w:p w14:paraId="5AF07772" w14:textId="77777777" w:rsidR="004360A6" w:rsidRDefault="00102D2E">
      <w:pPr>
        <w:shd w:val="clear" w:color="auto" w:fill="DBEEF3"/>
        <w:spacing w:after="0"/>
        <w:rPr>
          <w:b/>
        </w:rPr>
      </w:pPr>
      <w:r>
        <w:rPr>
          <w:b/>
        </w:rPr>
        <w:t>Report #</w:t>
      </w:r>
      <w:proofErr w:type="gramStart"/>
      <w:r>
        <w:rPr>
          <w:b/>
        </w:rPr>
        <w:t xml:space="preserve">2  </w:t>
      </w:r>
      <w:r>
        <w:t>(</w:t>
      </w:r>
      <w:proofErr w:type="gramEnd"/>
      <w:r>
        <w:t>include type of practitioner/specialist/professional, name, date)</w:t>
      </w:r>
    </w:p>
    <w:p w14:paraId="56232EBF" w14:textId="77777777" w:rsidR="004360A6" w:rsidRDefault="00102D2E">
      <w:pPr>
        <w:spacing w:after="0" w:line="240" w:lineRule="auto"/>
      </w:pPr>
      <w:r>
        <w:rPr>
          <w:b/>
        </w:rPr>
        <w:t>History –</w:t>
      </w:r>
      <w:r>
        <w:t xml:space="preserve"> (include any details not yet highlighted)</w:t>
      </w:r>
    </w:p>
    <w:p w14:paraId="1EC54987" w14:textId="77777777" w:rsidR="004360A6" w:rsidRDefault="00102D2E">
      <w:pPr>
        <w:spacing w:before="240" w:after="0" w:line="240" w:lineRule="auto"/>
        <w:rPr>
          <w:b/>
        </w:rPr>
      </w:pPr>
      <w:r>
        <w:rPr>
          <w:b/>
        </w:rPr>
        <w:t>Impressions:</w:t>
      </w:r>
    </w:p>
    <w:p w14:paraId="11A2885A" w14:textId="77777777" w:rsidR="004360A6" w:rsidRDefault="00102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Strengths    </w:t>
      </w:r>
    </w:p>
    <w:p w14:paraId="2355A30A" w14:textId="77777777" w:rsidR="004360A6" w:rsidRDefault="00102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Stretches identified  </w:t>
      </w:r>
    </w:p>
    <w:p w14:paraId="275C6EE8" w14:textId="77777777" w:rsidR="004360A6" w:rsidRDefault="00102D2E">
      <w:pPr>
        <w:spacing w:after="0" w:line="240" w:lineRule="auto"/>
        <w:rPr>
          <w:b/>
        </w:rPr>
      </w:pPr>
      <w:r>
        <w:rPr>
          <w:b/>
        </w:rPr>
        <w:t xml:space="preserve">Recommendations </w:t>
      </w:r>
      <w:r>
        <w:t xml:space="preserve">(considerations, next steps, supports, adaptations, </w:t>
      </w:r>
      <w:proofErr w:type="spellStart"/>
      <w:r>
        <w:t>etc</w:t>
      </w:r>
      <w:proofErr w:type="spellEnd"/>
      <w:r>
        <w:t>)</w:t>
      </w:r>
      <w:r>
        <w:rPr>
          <w:b/>
        </w:rPr>
        <w:t>:</w:t>
      </w:r>
    </w:p>
    <w:p w14:paraId="20177D92" w14:textId="77777777" w:rsidR="004360A6" w:rsidRDefault="00102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</w:t>
      </w:r>
    </w:p>
    <w:p w14:paraId="403901DC" w14:textId="77777777" w:rsidR="004360A6" w:rsidRDefault="00102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</w:t>
      </w:r>
    </w:p>
    <w:p w14:paraId="66093B1F" w14:textId="77777777" w:rsidR="004360A6" w:rsidRDefault="00436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B2E0B2D" w14:textId="77777777" w:rsidR="004360A6" w:rsidRDefault="00102D2E">
      <w:pPr>
        <w:shd w:val="clear" w:color="auto" w:fill="DBEEF3"/>
        <w:spacing w:after="0"/>
        <w:rPr>
          <w:b/>
        </w:rPr>
      </w:pPr>
      <w:r>
        <w:rPr>
          <w:b/>
        </w:rPr>
        <w:t>Report #</w:t>
      </w:r>
      <w:proofErr w:type="gramStart"/>
      <w:r>
        <w:rPr>
          <w:b/>
        </w:rPr>
        <w:t xml:space="preserve">3  </w:t>
      </w:r>
      <w:r>
        <w:t>(</w:t>
      </w:r>
      <w:proofErr w:type="gramEnd"/>
      <w:r>
        <w:t>include type of practitioner/specialist/professional, name, date)</w:t>
      </w:r>
    </w:p>
    <w:p w14:paraId="006F7AF1" w14:textId="77777777" w:rsidR="004360A6" w:rsidRDefault="00102D2E">
      <w:pPr>
        <w:spacing w:after="0" w:line="240" w:lineRule="auto"/>
      </w:pPr>
      <w:bookmarkStart w:id="0" w:name="_heading=h.gjdgxs" w:colFirst="0" w:colLast="0"/>
      <w:bookmarkEnd w:id="0"/>
      <w:r>
        <w:rPr>
          <w:b/>
        </w:rPr>
        <w:t>History –</w:t>
      </w:r>
      <w:r>
        <w:t xml:space="preserve"> (include any details not yet highlighted) </w:t>
      </w:r>
    </w:p>
    <w:p w14:paraId="4FCC2EDD" w14:textId="77777777" w:rsidR="004360A6" w:rsidRDefault="00102D2E">
      <w:pPr>
        <w:spacing w:before="240" w:after="0" w:line="240" w:lineRule="auto"/>
        <w:rPr>
          <w:b/>
        </w:rPr>
      </w:pPr>
      <w:r>
        <w:rPr>
          <w:b/>
        </w:rPr>
        <w:t>Impressions:</w:t>
      </w:r>
    </w:p>
    <w:p w14:paraId="672EC0C8" w14:textId="77777777" w:rsidR="004360A6" w:rsidRDefault="00102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  </w:t>
      </w:r>
    </w:p>
    <w:p w14:paraId="07A69E90" w14:textId="77777777" w:rsidR="004360A6" w:rsidRDefault="00102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  </w:t>
      </w:r>
    </w:p>
    <w:p w14:paraId="1E1DAEFD" w14:textId="77777777" w:rsidR="004360A6" w:rsidRDefault="00102D2E">
      <w:pPr>
        <w:spacing w:after="0" w:line="240" w:lineRule="auto"/>
        <w:rPr>
          <w:b/>
        </w:rPr>
      </w:pPr>
      <w:r>
        <w:rPr>
          <w:b/>
        </w:rPr>
        <w:lastRenderedPageBreak/>
        <w:t xml:space="preserve">Recommendations </w:t>
      </w:r>
      <w:r>
        <w:t xml:space="preserve">(considerations, next steps, supports, adaptations, </w:t>
      </w:r>
      <w:proofErr w:type="spellStart"/>
      <w:r>
        <w:t>etc</w:t>
      </w:r>
      <w:proofErr w:type="spellEnd"/>
      <w:r>
        <w:t>)</w:t>
      </w:r>
      <w:r>
        <w:rPr>
          <w:b/>
        </w:rPr>
        <w:t>:</w:t>
      </w:r>
    </w:p>
    <w:p w14:paraId="73CEEDFC" w14:textId="77777777" w:rsidR="004360A6" w:rsidRDefault="00102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  </w:t>
      </w:r>
    </w:p>
    <w:p w14:paraId="648CC0B9" w14:textId="77777777" w:rsidR="004360A6" w:rsidRDefault="00436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6CA73DE" w14:textId="77777777" w:rsidR="004360A6" w:rsidRDefault="00102D2E">
      <w:pPr>
        <w:shd w:val="clear" w:color="auto" w:fill="DBEEF3"/>
        <w:rPr>
          <w:b/>
        </w:rPr>
      </w:pPr>
      <w:r>
        <w:rPr>
          <w:b/>
        </w:rPr>
        <w:t xml:space="preserve">Other Notes </w:t>
      </w:r>
      <w:r>
        <w:t>(</w:t>
      </w:r>
      <w:proofErr w:type="gramStart"/>
      <w:r>
        <w:t>e.g.</w:t>
      </w:r>
      <w:proofErr w:type="gramEnd"/>
      <w:r>
        <w:t xml:space="preserve"> significant communications with family, SBT, and/or other school/district/community based team members)</w:t>
      </w:r>
      <w:r>
        <w:rPr>
          <w:b/>
        </w:rPr>
        <w:t>:</w:t>
      </w:r>
    </w:p>
    <w:p w14:paraId="1FCBCC64" w14:textId="77777777" w:rsidR="004360A6" w:rsidRDefault="00102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14:paraId="686CC967" w14:textId="77777777" w:rsidR="004360A6" w:rsidRDefault="00102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307773A6" w14:textId="77777777" w:rsidR="004360A6" w:rsidRDefault="00102D2E">
      <w:pPr>
        <w:shd w:val="clear" w:color="auto" w:fill="DBEEF3"/>
        <w:spacing w:before="240" w:after="0"/>
        <w:rPr>
          <w:b/>
        </w:rPr>
      </w:pPr>
      <w:r>
        <w:rPr>
          <w:b/>
        </w:rPr>
        <w:t>Considerations</w:t>
      </w:r>
    </w:p>
    <w:p w14:paraId="719C6B1D" w14:textId="77777777" w:rsidR="004360A6" w:rsidRDefault="00102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18C62023" w14:textId="77777777" w:rsidR="004360A6" w:rsidRDefault="00102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 </w:t>
      </w:r>
    </w:p>
    <w:sectPr w:rsidR="004360A6">
      <w:headerReference w:type="first" r:id="rId8"/>
      <w:footerReference w:type="first" r:id="rId9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185C" w14:textId="77777777" w:rsidR="00000000" w:rsidRDefault="00102D2E">
      <w:pPr>
        <w:spacing w:after="0" w:line="240" w:lineRule="auto"/>
      </w:pPr>
      <w:r>
        <w:separator/>
      </w:r>
    </w:p>
  </w:endnote>
  <w:endnote w:type="continuationSeparator" w:id="0">
    <w:p w14:paraId="6CA794F8" w14:textId="77777777" w:rsidR="00000000" w:rsidRDefault="0010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4D00" w14:textId="77777777" w:rsidR="004360A6" w:rsidRDefault="00102D2E">
    <w:pPr>
      <w:rPr>
        <w:color w:val="999999"/>
      </w:rPr>
    </w:pPr>
    <w:r>
      <w:rPr>
        <w:color w:val="999999"/>
      </w:rPr>
      <w:t>Revised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0773" w14:textId="77777777" w:rsidR="00000000" w:rsidRDefault="00102D2E">
      <w:pPr>
        <w:spacing w:after="0" w:line="240" w:lineRule="auto"/>
      </w:pPr>
      <w:r>
        <w:separator/>
      </w:r>
    </w:p>
  </w:footnote>
  <w:footnote w:type="continuationSeparator" w:id="0">
    <w:p w14:paraId="549C57A2" w14:textId="77777777" w:rsidR="00000000" w:rsidRDefault="0010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3C4B" w14:textId="77777777" w:rsidR="004360A6" w:rsidRDefault="00102D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40"/>
      <w:rPr>
        <w:rFonts w:ascii="Times New Roman" w:eastAsia="Times New Roman" w:hAnsi="Times New Roman" w:cs="Times New Roman"/>
        <w:smallCaps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87D1A5" wp14:editId="23825AF2">
          <wp:simplePos x="0" y="0"/>
          <wp:positionH relativeFrom="column">
            <wp:posOffset>1</wp:posOffset>
          </wp:positionH>
          <wp:positionV relativeFrom="paragraph">
            <wp:posOffset>-1904</wp:posOffset>
          </wp:positionV>
          <wp:extent cx="2960664" cy="847847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0664" cy="847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CCFE10" w14:textId="77777777" w:rsidR="004360A6" w:rsidRDefault="00102D2E">
    <w:pPr>
      <w:pBdr>
        <w:top w:val="nil"/>
        <w:left w:val="nil"/>
        <w:bottom w:val="nil"/>
        <w:right w:val="nil"/>
        <w:between w:val="nil"/>
      </w:pBdr>
      <w:spacing w:after="0"/>
      <w:ind w:right="-40"/>
      <w:jc w:val="right"/>
      <w:rPr>
        <w:smallCaps/>
        <w:color w:val="000000"/>
        <w:sz w:val="24"/>
        <w:szCs w:val="24"/>
      </w:rPr>
    </w:pPr>
    <w:proofErr w:type="gramStart"/>
    <w:r>
      <w:rPr>
        <w:smallCaps/>
        <w:color w:val="000000"/>
        <w:sz w:val="24"/>
        <w:szCs w:val="24"/>
      </w:rPr>
      <w:t>School:_</w:t>
    </w:r>
    <w:proofErr w:type="gramEnd"/>
    <w:r>
      <w:rPr>
        <w:smallCaps/>
        <w:color w:val="000000"/>
        <w:sz w:val="24"/>
        <w:szCs w:val="24"/>
      </w:rPr>
      <w:t>_______________________</w:t>
    </w:r>
  </w:p>
  <w:p w14:paraId="3B3B661B" w14:textId="77777777" w:rsidR="004360A6" w:rsidRDefault="00102D2E">
    <w:pPr>
      <w:pBdr>
        <w:top w:val="nil"/>
        <w:left w:val="nil"/>
        <w:bottom w:val="nil"/>
        <w:right w:val="nil"/>
        <w:between w:val="nil"/>
      </w:pBdr>
      <w:spacing w:after="0"/>
      <w:ind w:right="-40"/>
      <w:jc w:val="right"/>
      <w:rPr>
        <w:smallCaps/>
        <w:color w:val="000000"/>
        <w:sz w:val="24"/>
        <w:szCs w:val="24"/>
      </w:rPr>
    </w:pPr>
    <w:proofErr w:type="gramStart"/>
    <w:r>
      <w:rPr>
        <w:smallCaps/>
        <w:color w:val="000000"/>
        <w:sz w:val="24"/>
        <w:szCs w:val="24"/>
      </w:rPr>
      <w:t>Date:_</w:t>
    </w:r>
    <w:proofErr w:type="gramEnd"/>
    <w:r>
      <w:rPr>
        <w:smallCaps/>
        <w:color w:val="000000"/>
        <w:sz w:val="24"/>
        <w:szCs w:val="24"/>
      </w:rPr>
      <w:t>_________________________</w:t>
    </w:r>
  </w:p>
  <w:p w14:paraId="70C8FFC9" w14:textId="77777777" w:rsidR="004360A6" w:rsidRDefault="004360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40"/>
      <w:jc w:val="center"/>
      <w:rPr>
        <w:rFonts w:ascii="Times New Roman" w:eastAsia="Times New Roman" w:hAnsi="Times New Roman" w:cs="Times New Roman"/>
        <w:smallCaps/>
        <w:color w:val="000000"/>
        <w:sz w:val="20"/>
        <w:szCs w:val="20"/>
      </w:rPr>
    </w:pPr>
  </w:p>
  <w:p w14:paraId="6A09A406" w14:textId="77777777" w:rsidR="004360A6" w:rsidRDefault="004360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40"/>
      <w:jc w:val="center"/>
      <w:rPr>
        <w:rFonts w:ascii="Times New Roman" w:eastAsia="Times New Roman" w:hAnsi="Times New Roman" w:cs="Times New Roman"/>
        <w:smallCaps/>
        <w:color w:val="000000"/>
        <w:sz w:val="20"/>
        <w:szCs w:val="20"/>
      </w:rPr>
    </w:pPr>
  </w:p>
  <w:p w14:paraId="0EE66A80" w14:textId="77777777" w:rsidR="004360A6" w:rsidRDefault="004360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40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F58"/>
    <w:multiLevelType w:val="multilevel"/>
    <w:tmpl w:val="F72AC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706754"/>
    <w:multiLevelType w:val="multilevel"/>
    <w:tmpl w:val="93F0C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90474A"/>
    <w:multiLevelType w:val="multilevel"/>
    <w:tmpl w:val="5BB0E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A213F4"/>
    <w:multiLevelType w:val="multilevel"/>
    <w:tmpl w:val="611E3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3078503">
    <w:abstractNumId w:val="2"/>
  </w:num>
  <w:num w:numId="2" w16cid:durableId="602610373">
    <w:abstractNumId w:val="0"/>
  </w:num>
  <w:num w:numId="3" w16cid:durableId="1460681249">
    <w:abstractNumId w:val="3"/>
  </w:num>
  <w:num w:numId="4" w16cid:durableId="1075124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A6"/>
    <w:rsid w:val="00102D2E"/>
    <w:rsid w:val="0043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2B6D"/>
  <w15:docId w15:val="{98867F6B-5A88-4C33-9DDC-52648FB8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A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AE"/>
    <w:rPr>
      <w:lang w:val="en-US"/>
    </w:rPr>
  </w:style>
  <w:style w:type="table" w:styleId="TableGrid">
    <w:name w:val="Table Grid"/>
    <w:basedOn w:val="TableNormal"/>
    <w:uiPriority w:val="59"/>
    <w:rsid w:val="0032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6D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BGLFssvyThrd/Vw9L819Iha+kQ==">CgMxLjAyCGguZ2pkZ3hzOAByITFXVlhTNFpkNUF1SmRnOS1Bc0h2VGF2cTd1ZTZDUGIwMA==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GVSD61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Tanya</dc:creator>
  <cp:lastModifiedBy>Marnice Jones</cp:lastModifiedBy>
  <cp:revision>2</cp:revision>
  <dcterms:created xsi:type="dcterms:W3CDTF">2024-03-14T22:24:00Z</dcterms:created>
  <dcterms:modified xsi:type="dcterms:W3CDTF">2024-03-14T22:24:00Z</dcterms:modified>
</cp:coreProperties>
</file>